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03" w:rsidRPr="0068658D" w:rsidRDefault="0068658D" w:rsidP="0068658D">
      <w:pPr>
        <w:jc w:val="center"/>
        <w:rPr>
          <w:b/>
          <w:sz w:val="32"/>
          <w:szCs w:val="32"/>
        </w:rPr>
      </w:pPr>
      <w:proofErr w:type="spellStart"/>
      <w:r w:rsidRPr="0068658D">
        <w:rPr>
          <w:b/>
          <w:sz w:val="32"/>
          <w:szCs w:val="32"/>
        </w:rPr>
        <w:t>Multiaxial</w:t>
      </w:r>
      <w:proofErr w:type="spellEnd"/>
      <w:r w:rsidRPr="0068658D">
        <w:rPr>
          <w:b/>
          <w:sz w:val="32"/>
          <w:szCs w:val="32"/>
        </w:rPr>
        <w:t xml:space="preserve"> Assessment</w:t>
      </w:r>
    </w:p>
    <w:p w:rsidR="0068658D" w:rsidRDefault="0068658D">
      <w:r>
        <w:t>Name:</w:t>
      </w:r>
    </w:p>
    <w:p w:rsidR="0068658D" w:rsidRDefault="0068658D">
      <w:r w:rsidRPr="00114955">
        <w:rPr>
          <w:b/>
          <w:sz w:val="28"/>
          <w:szCs w:val="28"/>
        </w:rPr>
        <w:t>In the last year have you experienced any of the following:</w:t>
      </w:r>
      <w:r w:rsidR="00A10C47">
        <w:rPr>
          <w:b/>
          <w:sz w:val="28"/>
          <w:szCs w:val="28"/>
        </w:rPr>
        <w:t xml:space="preserve"> </w:t>
      </w:r>
      <w:r w:rsidR="00A10C47" w:rsidRPr="00A10C47">
        <w:rPr>
          <w:sz w:val="28"/>
          <w:szCs w:val="28"/>
        </w:rPr>
        <w:t>(</w:t>
      </w:r>
      <w:r w:rsidR="00A10C47" w:rsidRPr="00A10C47">
        <w:rPr>
          <w:sz w:val="20"/>
          <w:szCs w:val="20"/>
        </w:rPr>
        <w:t xml:space="preserve">Check for yes answers </w:t>
      </w:r>
      <w:proofErr w:type="gramStart"/>
      <w:r w:rsidR="00A10C47" w:rsidRPr="00A10C47">
        <w:rPr>
          <w:sz w:val="20"/>
          <w:szCs w:val="20"/>
        </w:rPr>
        <w:t>only</w:t>
      </w:r>
      <w:proofErr w:type="gramEnd"/>
      <w:r w:rsidR="00A10C47" w:rsidRPr="00A10C47">
        <w:rPr>
          <w:sz w:val="28"/>
          <w:szCs w:val="28"/>
        </w:rPr>
        <w:t>)</w:t>
      </w:r>
    </w:p>
    <w:tbl>
      <w:tblPr>
        <w:tblStyle w:val="TableGrid"/>
        <w:tblW w:w="10188" w:type="dxa"/>
        <w:tblLayout w:type="fixed"/>
        <w:tblLook w:val="04A0"/>
      </w:tblPr>
      <w:tblGrid>
        <w:gridCol w:w="288"/>
        <w:gridCol w:w="9360"/>
        <w:gridCol w:w="540"/>
      </w:tblGrid>
      <w:tr w:rsidR="00A10C47" w:rsidTr="00A10C47">
        <w:tc>
          <w:tcPr>
            <w:tcW w:w="288" w:type="dxa"/>
          </w:tcPr>
          <w:p w:rsidR="00A10C47" w:rsidRPr="0068658D" w:rsidRDefault="00A10C47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10C47" w:rsidRDefault="00A10C47">
            <w:r>
              <w:t>Yes</w:t>
            </w:r>
          </w:p>
        </w:tc>
      </w:tr>
      <w:tr w:rsidR="00A10C47" w:rsidTr="00A10C47">
        <w:tc>
          <w:tcPr>
            <w:tcW w:w="288" w:type="dxa"/>
          </w:tcPr>
          <w:p w:rsidR="00A10C47" w:rsidRDefault="00A10C47">
            <w:r>
              <w:rPr>
                <w:sz w:val="20"/>
                <w:szCs w:val="20"/>
              </w:rPr>
              <w:t>A</w:t>
            </w:r>
          </w:p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8658D">
              <w:rPr>
                <w:sz w:val="20"/>
                <w:szCs w:val="20"/>
              </w:rPr>
              <w:t>Failed to give close attention to details or make careless mistakes in schoolwork, work, or other activities.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Often have difficulty in sustaining attention to tasks or activities.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Do not seem to be listening when spoken to directly.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Often have difficulty following through with instructions and fail to finish schoolwork, chores, or duties in the workplace.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difficulty organizing tasks and activities.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Often avoid, dislike, or are reluctant to engage in tasks that require sustained mental effort.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Often loss things necessary for the completion of tasks or assignments.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Often easily distracted by extraneous stimuli.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Often forgetful in daily activities.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H</w:t>
            </w:r>
          </w:p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Often fidgeting or squirming.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Often leave your seat in a classroom or other setting in which remaining seated is expected.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>
              <w:rPr>
                <w:sz w:val="20"/>
                <w:szCs w:val="20"/>
              </w:rPr>
              <w:t>F</w:t>
            </w:r>
            <w:r w:rsidRPr="006155F0">
              <w:rPr>
                <w:sz w:val="20"/>
                <w:szCs w:val="20"/>
              </w:rPr>
              <w:t>eelings of restlessness.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Often have difficulty playing or engaging in leisure activities quietly.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Often “on the go” or act as if “driven by a motor”.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Often blurt out answers before questions are completed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Often have difficulty waiting for your turn.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Often interrupt or intrude on others.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D</w:t>
            </w:r>
          </w:p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felt depressed most of the day, nearly every day or has someone else thought you appeared to be depressed?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or someone else noticed that you have had diminished interest or pleasure in all, or almost all activities?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experienced any significant weight loss or weight gain or an increase or decrease in appetite?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experienced a change in sleep, sleeping more or having trouble sleeping?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or others noticed that you seem unable to sit still or slowed down?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felt fatigued or a loss of energy?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had any feelings of worthlessness or excessive or inappropriate guilt?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or others noticed that you appear to have diminished concentration, or indecisiveness?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had any recurrent thoughts of death or dying, thoughts of suicide, a suicide attempt, or a plan to commit suicide?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Have you experienced feelings of being helpless or hopeless?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M</w:t>
            </w:r>
          </w:p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 xml:space="preserve">Inflated self esteem, grandiosity, </w:t>
            </w:r>
            <w:proofErr w:type="gramStart"/>
            <w:r w:rsidRPr="006155F0">
              <w:rPr>
                <w:sz w:val="20"/>
                <w:szCs w:val="20"/>
              </w:rPr>
              <w:t>feeling</w:t>
            </w:r>
            <w:proofErr w:type="gramEnd"/>
            <w:r w:rsidRPr="006155F0">
              <w:rPr>
                <w:sz w:val="20"/>
                <w:szCs w:val="20"/>
              </w:rPr>
              <w:t xml:space="preserve"> on top of the world?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Decreased need for sleep?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More talkative then usual or pressure to keep talking?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Racing thoughts, flight of ideas, or an inability to keep up with how fast you are thinking?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Easily distracted or trouble concentrating on tasks?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Increase in goal directed activity or an inability to sit still?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Excessive involvement in pleasurable activities that have a high potential for painful consequences such as buying sprees, sexual indiscretions, gambling, drug or alcohol abuse, or foolish business investments?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P</w:t>
            </w:r>
          </w:p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Palpitations, pounding heart, or accelerated heart rate?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Sweating?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Trembling or shaking?</w:t>
            </w:r>
          </w:p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lastRenderedPageBreak/>
              <w:t>Sensations of shortness of breath or smothering?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Feeling of choking?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Chest pain or discomfort?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Nausea or abdominal distress?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Feeling dizzy, unsteady, light headed, or faint?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 xml:space="preserve">Feeling as if things are unreal or detached from </w:t>
            </w:r>
            <w:proofErr w:type="gramStart"/>
            <w:r w:rsidRPr="006155F0">
              <w:rPr>
                <w:sz w:val="20"/>
                <w:szCs w:val="20"/>
              </w:rPr>
              <w:t>yourself</w:t>
            </w:r>
            <w:proofErr w:type="gramEnd"/>
            <w:r w:rsidRPr="006155F0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Fear of losing control or going crazy?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Fear of dying?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Numbness or tingling sensations?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Chills or hot flashes?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O</w:t>
            </w:r>
          </w:p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Do you experience thoughts, impulses, or images that are intrusive and inappropriate that cause you anxiety or distress?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Are the thoughts, impulses, and images more than simple excessive worries about real life problems?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Do you find yourself attempting to ignore or control the thoughts, impulses, and images by engaging in some other thought or action?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Are the thoughts, impulses, or images coming from your own mind or are they coming from another source?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C</w:t>
            </w:r>
          </w:p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In response to the thoughts, impulses, or images do you find yourself involved in repetitive behaviors or mental acts to help you resolve a sense of anxiety or distress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behaviors or mental acts aimed at preventing or reducing distress or preventing some dreaded situation: However, these behaviors or mental acts are either not connected in a realistic way with what they are designed to neutralize or prevent or are clearly excessive?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G</w:t>
            </w:r>
          </w:p>
        </w:tc>
        <w:tc>
          <w:tcPr>
            <w:tcW w:w="9360" w:type="dxa"/>
          </w:tcPr>
          <w:p w:rsidR="00A10C47" w:rsidRPr="006155F0" w:rsidRDefault="00A10C47" w:rsidP="00793640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Restlessness or feeling keyed up or on edge?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793640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Being easily fatigued?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793640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Difficulty concentrating or mind going blank?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793640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Irritability?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793640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Muscle tension?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Do you have difficulty falling asleep or staying asleep?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A</w:t>
            </w:r>
          </w:p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find yourself refusing to maintain a body weight at or above a minimally normal weight for your age and height?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 intense fear of becoming fat?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2E04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find your body weight or shape disturbing? 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B</w:t>
            </w:r>
          </w:p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find yourself at times eating an amount of food that is larger than most people would eat during a similar period of time or under similar circumstances?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experience a sense of lack of control during this same period of time?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find yourself taking steps to avoid weight gain in relation to your eating behavior?  (induce vomiting, use of laxatives, diuretics, fasting, or excessive exercise)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I</w:t>
            </w:r>
          </w:p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experienced episodes of aggression which have resulted in destruction of property or someone getting hurt?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the degree of aggression out of proportion to </w:t>
            </w:r>
            <w:proofErr w:type="gramStart"/>
            <w:r>
              <w:rPr>
                <w:sz w:val="20"/>
                <w:szCs w:val="20"/>
              </w:rPr>
              <w:t>the what</w:t>
            </w:r>
            <w:proofErr w:type="gramEnd"/>
            <w:r>
              <w:rPr>
                <w:sz w:val="20"/>
                <w:szCs w:val="20"/>
              </w:rPr>
              <w:t xml:space="preserve"> caused it?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10C47" w:rsidRDefault="00A10C47"/>
        </w:tc>
      </w:tr>
    </w:tbl>
    <w:p w:rsidR="0068658D" w:rsidRDefault="0068658D"/>
    <w:p w:rsidR="00746E49" w:rsidRDefault="005B27AF">
      <w:r>
        <w:t>Please continue to next page.</w:t>
      </w:r>
    </w:p>
    <w:p w:rsidR="00746E49" w:rsidRDefault="00746E49"/>
    <w:p w:rsidR="00746E49" w:rsidRDefault="00746E49"/>
    <w:p w:rsidR="00680869" w:rsidRDefault="00680869"/>
    <w:p w:rsidR="006922E1" w:rsidRDefault="00680869" w:rsidP="006922E1">
      <w:pPr>
        <w:pStyle w:val="NoSpacing"/>
        <w:rPr>
          <w:b/>
          <w:sz w:val="32"/>
          <w:szCs w:val="32"/>
        </w:rPr>
      </w:pPr>
      <w:r w:rsidRPr="008D55AD">
        <w:rPr>
          <w:b/>
          <w:sz w:val="32"/>
          <w:szCs w:val="32"/>
        </w:rPr>
        <w:lastRenderedPageBreak/>
        <w:t xml:space="preserve">Have you </w:t>
      </w:r>
      <w:r w:rsidR="006922E1">
        <w:rPr>
          <w:b/>
          <w:sz w:val="32"/>
          <w:szCs w:val="32"/>
        </w:rPr>
        <w:t xml:space="preserve">ever </w:t>
      </w:r>
      <w:r w:rsidRPr="008D55AD">
        <w:rPr>
          <w:b/>
          <w:sz w:val="32"/>
          <w:szCs w:val="32"/>
        </w:rPr>
        <w:t>experienced any events</w:t>
      </w:r>
      <w:r w:rsidR="006922E1">
        <w:rPr>
          <w:b/>
          <w:sz w:val="32"/>
          <w:szCs w:val="32"/>
        </w:rPr>
        <w:t xml:space="preserve"> that could be </w:t>
      </w:r>
      <w:proofErr w:type="gramStart"/>
      <w:r w:rsidR="006922E1">
        <w:rPr>
          <w:b/>
          <w:sz w:val="32"/>
          <w:szCs w:val="32"/>
        </w:rPr>
        <w:t>considered</w:t>
      </w:r>
      <w:proofErr w:type="gramEnd"/>
      <w:r w:rsidR="006922E1">
        <w:rPr>
          <w:b/>
          <w:sz w:val="32"/>
          <w:szCs w:val="32"/>
        </w:rPr>
        <w:t xml:space="preserve"> </w:t>
      </w:r>
    </w:p>
    <w:p w:rsidR="00680869" w:rsidRPr="00680869" w:rsidRDefault="006922E1" w:rsidP="006922E1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32"/>
          <w:szCs w:val="32"/>
        </w:rPr>
        <w:t>traumatic</w:t>
      </w:r>
      <w:proofErr w:type="gramEnd"/>
      <w:r w:rsidR="00680869" w:rsidRPr="008D55AD">
        <w:rPr>
          <w:b/>
          <w:sz w:val="32"/>
          <w:szCs w:val="32"/>
        </w:rPr>
        <w:t>?</w:t>
      </w:r>
      <w:r w:rsidR="00680869" w:rsidRPr="006808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80869" w:rsidRPr="00680869">
        <w:rPr>
          <w:b/>
          <w:sz w:val="24"/>
          <w:szCs w:val="24"/>
        </w:rPr>
        <w:t>Yes__</w:t>
      </w:r>
      <w:proofErr w:type="gramStart"/>
      <w:r w:rsidR="00680869" w:rsidRPr="00680869">
        <w:rPr>
          <w:b/>
          <w:sz w:val="24"/>
          <w:szCs w:val="24"/>
        </w:rPr>
        <w:t>_  No</w:t>
      </w:r>
      <w:proofErr w:type="gramEnd"/>
      <w:r w:rsidR="00680869" w:rsidRPr="00680869">
        <w:rPr>
          <w:b/>
          <w:sz w:val="24"/>
          <w:szCs w:val="24"/>
        </w:rPr>
        <w:t xml:space="preserve"> __</w:t>
      </w:r>
    </w:p>
    <w:p w:rsidR="00680869" w:rsidRDefault="00680869" w:rsidP="00680869">
      <w:pPr>
        <w:pStyle w:val="NoSpacing"/>
        <w:rPr>
          <w:b/>
        </w:rPr>
      </w:pPr>
    </w:p>
    <w:p w:rsidR="00680869" w:rsidRPr="009F6F0B" w:rsidRDefault="00A10C47" w:rsidP="00680869">
      <w:pPr>
        <w:pStyle w:val="NoSpacing"/>
        <w:rPr>
          <w:b/>
        </w:rPr>
      </w:pPr>
      <w:r>
        <w:rPr>
          <w:b/>
        </w:rPr>
        <w:t xml:space="preserve">If </w:t>
      </w:r>
      <w:proofErr w:type="gramStart"/>
      <w:r>
        <w:rPr>
          <w:b/>
        </w:rPr>
        <w:t>Yes</w:t>
      </w:r>
      <w:proofErr w:type="gramEnd"/>
      <w:r w:rsidR="00680869">
        <w:rPr>
          <w:b/>
        </w:rPr>
        <w:t>,</w:t>
      </w:r>
      <w:r>
        <w:rPr>
          <w:b/>
        </w:rPr>
        <w:t xml:space="preserve"> </w:t>
      </w:r>
      <w:r w:rsidR="00680869">
        <w:rPr>
          <w:b/>
        </w:rPr>
        <w:t>p</w:t>
      </w:r>
      <w:r w:rsidR="00680869" w:rsidRPr="009F6F0B">
        <w:rPr>
          <w:b/>
        </w:rPr>
        <w:t xml:space="preserve">lease check the symptoms that apply to you. No detail is necessary at this time, but a one or two word answer to name the event such as car accident, robbery, rape, etc. would be appreciated. </w:t>
      </w:r>
    </w:p>
    <w:tbl>
      <w:tblPr>
        <w:tblStyle w:val="TableGrid"/>
        <w:tblW w:w="0" w:type="auto"/>
        <w:tblLook w:val="04A0"/>
      </w:tblPr>
      <w:tblGrid>
        <w:gridCol w:w="9918"/>
        <w:gridCol w:w="522"/>
      </w:tblGrid>
      <w:tr w:rsidR="00A10C47" w:rsidTr="00A10C47">
        <w:tc>
          <w:tcPr>
            <w:tcW w:w="9918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  <w:r>
              <w:t xml:space="preserve">  </w:t>
            </w:r>
          </w:p>
        </w:tc>
        <w:tc>
          <w:tcPr>
            <w:tcW w:w="522" w:type="dxa"/>
          </w:tcPr>
          <w:p w:rsidR="00A10C47" w:rsidRPr="00A10C47" w:rsidRDefault="00A10C47" w:rsidP="00680869">
            <w:pPr>
              <w:pStyle w:val="NoSpacing"/>
            </w:pPr>
            <w:r w:rsidRPr="00A10C47">
              <w:t>Yes</w:t>
            </w:r>
          </w:p>
        </w:tc>
      </w:tr>
      <w:tr w:rsidR="00A10C47" w:rsidTr="00A10C47">
        <w:tc>
          <w:tcPr>
            <w:tcW w:w="9918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  <w:r>
              <w:t xml:space="preserve">Experienced, witnessed, or confronted an event or events with actual or threatened clear, serious injury of threat to physical integrity. </w:t>
            </w:r>
            <w:r w:rsidR="005B27AF">
              <w:t>Please name e</w:t>
            </w:r>
            <w:r>
              <w:t>vent(s):</w:t>
            </w:r>
          </w:p>
        </w:tc>
        <w:tc>
          <w:tcPr>
            <w:tcW w:w="522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</w:p>
        </w:tc>
      </w:tr>
      <w:tr w:rsidR="00A10C47" w:rsidTr="00A10C47">
        <w:tc>
          <w:tcPr>
            <w:tcW w:w="9918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  <w:r w:rsidRPr="005E27DC">
              <w:rPr>
                <w:sz w:val="24"/>
                <w:szCs w:val="24"/>
              </w:rPr>
              <w:t>Inte</w:t>
            </w:r>
            <w:r>
              <w:rPr>
                <w:szCs w:val="24"/>
              </w:rPr>
              <w:t>nse fear; Helplessness; Horror</w:t>
            </w:r>
          </w:p>
        </w:tc>
        <w:tc>
          <w:tcPr>
            <w:tcW w:w="522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</w:p>
        </w:tc>
      </w:tr>
      <w:tr w:rsidR="00A10C47" w:rsidTr="00A10C47">
        <w:tc>
          <w:tcPr>
            <w:tcW w:w="9918" w:type="dxa"/>
          </w:tcPr>
          <w:p w:rsidR="00A10C47" w:rsidRPr="00A10C47" w:rsidRDefault="00A10C47" w:rsidP="00680869">
            <w:pPr>
              <w:pStyle w:val="NoSpacing"/>
            </w:pPr>
            <w:r w:rsidRPr="00680869">
              <w:t>Recurrent and intrusive distressing recollections.</w:t>
            </w:r>
          </w:p>
        </w:tc>
        <w:tc>
          <w:tcPr>
            <w:tcW w:w="522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</w:p>
        </w:tc>
      </w:tr>
      <w:tr w:rsidR="00A10C47" w:rsidTr="00A10C47">
        <w:tc>
          <w:tcPr>
            <w:tcW w:w="9918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  <w:r w:rsidRPr="00680869">
              <w:t>Recurrent distressing dreams of the event(s).</w:t>
            </w:r>
          </w:p>
        </w:tc>
        <w:tc>
          <w:tcPr>
            <w:tcW w:w="522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</w:p>
        </w:tc>
      </w:tr>
      <w:tr w:rsidR="00A10C47" w:rsidTr="00A10C47">
        <w:tc>
          <w:tcPr>
            <w:tcW w:w="9918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  <w:r w:rsidRPr="00680869">
              <w:t>Acting or feeling as if the traumatic event were recurring.</w:t>
            </w:r>
          </w:p>
        </w:tc>
        <w:tc>
          <w:tcPr>
            <w:tcW w:w="522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</w:p>
        </w:tc>
      </w:tr>
      <w:tr w:rsidR="00A10C47" w:rsidTr="00A10C47">
        <w:tc>
          <w:tcPr>
            <w:tcW w:w="9918" w:type="dxa"/>
          </w:tcPr>
          <w:p w:rsidR="00A10C47" w:rsidRDefault="00A10C47" w:rsidP="00A10C47">
            <w:pPr>
              <w:pStyle w:val="NoSpacing"/>
            </w:pPr>
            <w:r w:rsidRPr="00680869">
              <w:t xml:space="preserve">Intense distress at exposure to events that symbolize or resemble an aspect of the traumatic event </w:t>
            </w:r>
            <w:r>
              <w:t xml:space="preserve">    </w:t>
            </w:r>
          </w:p>
          <w:p w:rsidR="00A10C47" w:rsidRDefault="00A10C47" w:rsidP="00A10C47">
            <w:pPr>
              <w:pStyle w:val="NoSpacing"/>
              <w:rPr>
                <w:sz w:val="36"/>
              </w:rPr>
            </w:pPr>
            <w:r w:rsidRPr="00680869">
              <w:t>(</w:t>
            </w:r>
            <w:proofErr w:type="gramStart"/>
            <w:r w:rsidRPr="00680869">
              <w:t>including</w:t>
            </w:r>
            <w:proofErr w:type="gramEnd"/>
            <w:r w:rsidRPr="00680869">
              <w:t xml:space="preserve"> anniversary.)</w:t>
            </w:r>
          </w:p>
        </w:tc>
        <w:tc>
          <w:tcPr>
            <w:tcW w:w="522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</w:p>
        </w:tc>
      </w:tr>
      <w:tr w:rsidR="00A10C47" w:rsidTr="00A10C47">
        <w:tc>
          <w:tcPr>
            <w:tcW w:w="9918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  <w:r w:rsidRPr="00680869">
              <w:t>Physiological reactivity on exposure to internal or external cues that symbolize or resemble the event</w:t>
            </w:r>
          </w:p>
        </w:tc>
        <w:tc>
          <w:tcPr>
            <w:tcW w:w="522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680869">
              <w:t>Efforts to avoid thoughts/feelings/conversations associated. w/ trauma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680869">
              <w:t>Efforts to avoid activities/places/people that arouse recollections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680869">
              <w:t>Inability to recall an important aspect of the trauma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680869">
              <w:t>Marked diminished interest in significant activity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680869">
              <w:t>Feeling detachment or estranged from others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Pr="008D55AD" w:rsidRDefault="008D55AD" w:rsidP="008D55AD">
            <w:pPr>
              <w:pStyle w:val="NoSpacing"/>
            </w:pPr>
            <w:r w:rsidRPr="00680869">
              <w:t xml:space="preserve">Restricted range of affect (Ex: unable to </w:t>
            </w:r>
            <w:r w:rsidRPr="00680869">
              <w:rPr>
                <w:szCs w:val="24"/>
              </w:rPr>
              <w:t xml:space="preserve"> express feelings such as </w:t>
            </w:r>
            <w:r w:rsidRPr="00680869">
              <w:t>love</w:t>
            </w:r>
            <w:r w:rsidRPr="00680869">
              <w:rPr>
                <w:szCs w:val="24"/>
              </w:rPr>
              <w:t xml:space="preserve"> or other emotions</w:t>
            </w:r>
            <w:r w:rsidRPr="00680869">
              <w:t>)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680869">
              <w:t>Sense of foreshortened future</w:t>
            </w:r>
            <w:r w:rsidRPr="00680869">
              <w:rPr>
                <w:szCs w:val="24"/>
              </w:rPr>
              <w:t xml:space="preserve">: </w:t>
            </w:r>
            <w:r w:rsidRPr="00680869">
              <w:t xml:space="preserve"> (</w:t>
            </w:r>
            <w:r w:rsidRPr="00680869">
              <w:rPr>
                <w:szCs w:val="24"/>
              </w:rPr>
              <w:t>Thoughts that your life may be shortened from a normal life span.</w:t>
            </w:r>
            <w:r w:rsidRPr="00680869">
              <w:t>)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E064D8">
              <w:t>Difficulty falling or staying asleep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E064D8">
              <w:t>Irritability or outburst of anger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E064D8">
              <w:t>Difficulty concentrating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E064D8">
              <w:t>Hyper</w:t>
            </w:r>
            <w:r w:rsidR="005B27AF">
              <w:t>-</w:t>
            </w:r>
            <w:r w:rsidRPr="00E064D8">
              <w:t>vigilance</w:t>
            </w:r>
            <w:r w:rsidR="005B27AF">
              <w:t xml:space="preserve"> 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E064D8">
              <w:t>Exaggerated startle response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E064D8">
              <w:t>Physiologic reactivity upon exposure to events that symbolize trauma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Pr="008D55AD" w:rsidRDefault="00A10C47" w:rsidP="00680869">
            <w:pPr>
              <w:rPr>
                <w:b/>
              </w:rPr>
            </w:pP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>
              <w:t>S</w:t>
            </w:r>
            <w:r w:rsidRPr="008D55AD">
              <w:t>ymptoms have caused me problems with work, school, relationships, etc.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RPr="008D55AD" w:rsidTr="008D55AD">
        <w:tc>
          <w:tcPr>
            <w:tcW w:w="9918" w:type="dxa"/>
          </w:tcPr>
          <w:p w:rsidR="00A10C47" w:rsidRPr="008D55AD" w:rsidRDefault="008D55AD" w:rsidP="00680869">
            <w:pPr>
              <w:rPr>
                <w:b/>
              </w:rPr>
            </w:pPr>
            <w:r w:rsidRPr="008D55AD">
              <w:t>Symptoms have lasted for more than a month.</w:t>
            </w:r>
          </w:p>
        </w:tc>
        <w:tc>
          <w:tcPr>
            <w:tcW w:w="522" w:type="dxa"/>
          </w:tcPr>
          <w:p w:rsidR="00A10C47" w:rsidRPr="008D55AD" w:rsidRDefault="00A10C47" w:rsidP="00680869">
            <w:pPr>
              <w:rPr>
                <w:b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>
              <w:t>My symptoms started immediately following the event(s).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>
              <w:rPr>
                <w:i/>
              </w:rPr>
              <w:t>My symptoms had a delayed onset.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</w:tbl>
    <w:p w:rsidR="00680869" w:rsidRDefault="00680869" w:rsidP="008D55AD">
      <w:r>
        <w:rPr>
          <w:b/>
        </w:rPr>
        <w:t>Other Comments:</w:t>
      </w:r>
    </w:p>
    <w:p w:rsidR="00680869" w:rsidRDefault="00680869" w:rsidP="00680869"/>
    <w:p w:rsidR="00680869" w:rsidRDefault="00680869"/>
    <w:sectPr w:rsidR="00680869" w:rsidSect="0068658D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33" w:rsidRDefault="00D06933" w:rsidP="00176A37">
      <w:pPr>
        <w:spacing w:after="0" w:line="240" w:lineRule="auto"/>
      </w:pPr>
      <w:r>
        <w:separator/>
      </w:r>
    </w:p>
  </w:endnote>
  <w:endnote w:type="continuationSeparator" w:id="0">
    <w:p w:rsidR="00D06933" w:rsidRDefault="00D06933" w:rsidP="0017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33" w:rsidRDefault="00D06933" w:rsidP="00176A37">
      <w:pPr>
        <w:spacing w:after="0" w:line="240" w:lineRule="auto"/>
      </w:pPr>
      <w:r>
        <w:separator/>
      </w:r>
    </w:p>
  </w:footnote>
  <w:footnote w:type="continuationSeparator" w:id="0">
    <w:p w:rsidR="00D06933" w:rsidRDefault="00D06933" w:rsidP="00176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8658D"/>
    <w:rsid w:val="00070C9C"/>
    <w:rsid w:val="000F1398"/>
    <w:rsid w:val="00176A37"/>
    <w:rsid w:val="00237E50"/>
    <w:rsid w:val="0027181D"/>
    <w:rsid w:val="002A6125"/>
    <w:rsid w:val="002E046F"/>
    <w:rsid w:val="002E6633"/>
    <w:rsid w:val="00392E56"/>
    <w:rsid w:val="003F5256"/>
    <w:rsid w:val="004159F5"/>
    <w:rsid w:val="00524232"/>
    <w:rsid w:val="005B27AF"/>
    <w:rsid w:val="005D6B75"/>
    <w:rsid w:val="00680869"/>
    <w:rsid w:val="0068658D"/>
    <w:rsid w:val="006922E1"/>
    <w:rsid w:val="006956AE"/>
    <w:rsid w:val="006E1651"/>
    <w:rsid w:val="006F1CC7"/>
    <w:rsid w:val="00746E49"/>
    <w:rsid w:val="00793640"/>
    <w:rsid w:val="007C1EEE"/>
    <w:rsid w:val="008022AA"/>
    <w:rsid w:val="00834AE3"/>
    <w:rsid w:val="00866A09"/>
    <w:rsid w:val="008A6CCE"/>
    <w:rsid w:val="008D55AD"/>
    <w:rsid w:val="00925AE6"/>
    <w:rsid w:val="00993633"/>
    <w:rsid w:val="009A4F7E"/>
    <w:rsid w:val="009A5D6A"/>
    <w:rsid w:val="009A64AC"/>
    <w:rsid w:val="009B6A0A"/>
    <w:rsid w:val="00A10C47"/>
    <w:rsid w:val="00A25215"/>
    <w:rsid w:val="00AC4A2D"/>
    <w:rsid w:val="00AD0F5E"/>
    <w:rsid w:val="00AF597E"/>
    <w:rsid w:val="00B20B08"/>
    <w:rsid w:val="00B31F00"/>
    <w:rsid w:val="00C93D7A"/>
    <w:rsid w:val="00D06933"/>
    <w:rsid w:val="00DF780D"/>
    <w:rsid w:val="00FA023A"/>
    <w:rsid w:val="00FE1B59"/>
    <w:rsid w:val="00FE1C70"/>
    <w:rsid w:val="00F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65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76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A37"/>
  </w:style>
  <w:style w:type="paragraph" w:styleId="Footer">
    <w:name w:val="footer"/>
    <w:basedOn w:val="Normal"/>
    <w:link w:val="FooterChar"/>
    <w:uiPriority w:val="99"/>
    <w:semiHidden/>
    <w:unhideWhenUsed/>
    <w:rsid w:val="00176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A37"/>
  </w:style>
  <w:style w:type="table" w:customStyle="1" w:styleId="Calendar1">
    <w:name w:val="Calendar 1"/>
    <w:basedOn w:val="TableNormal"/>
    <w:uiPriority w:val="99"/>
    <w:qFormat/>
    <w:rsid w:val="002E046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Marschner</dc:creator>
  <cp:lastModifiedBy>Frederick Marschner</cp:lastModifiedBy>
  <cp:revision>2</cp:revision>
  <cp:lastPrinted>2011-04-19T21:52:00Z</cp:lastPrinted>
  <dcterms:created xsi:type="dcterms:W3CDTF">2014-05-10T14:17:00Z</dcterms:created>
  <dcterms:modified xsi:type="dcterms:W3CDTF">2014-05-10T14:17:00Z</dcterms:modified>
</cp:coreProperties>
</file>